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Академика Вернадского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Академика Вернадского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